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66" w:type="dxa"/>
        <w:tblLook w:val="01E0" w:firstRow="1" w:lastRow="1" w:firstColumn="1" w:lastColumn="1" w:noHBand="0" w:noVBand="0"/>
      </w:tblPr>
      <w:tblGrid>
        <w:gridCol w:w="2509"/>
        <w:gridCol w:w="2027"/>
        <w:gridCol w:w="5103"/>
        <w:gridCol w:w="2027"/>
      </w:tblGrid>
      <w:tr w:rsidR="003E7B16" w:rsidTr="003E7B16">
        <w:trPr>
          <w:gridBefore w:val="2"/>
          <w:wBefore w:w="4536" w:type="dxa"/>
        </w:trPr>
        <w:tc>
          <w:tcPr>
            <w:tcW w:w="7130" w:type="dxa"/>
            <w:gridSpan w:val="2"/>
            <w:hideMark/>
          </w:tcPr>
          <w:p w:rsidR="003E7B16" w:rsidRDefault="003E7B16" w:rsidP="003E7B16">
            <w:pPr>
              <w:pStyle w:val="ConsPlusNonformat"/>
              <w:widowControl/>
              <w:ind w:left="3195" w:right="-250" w:hanging="3195"/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Начальнику Инспекции Федеральной</w:t>
            </w:r>
          </w:p>
          <w:p w:rsidR="003E7B16" w:rsidRDefault="003E7B16" w:rsidP="003E7B16">
            <w:pPr>
              <w:pStyle w:val="ConsPlusNonformat"/>
              <w:widowControl/>
              <w:ind w:left="3195" w:right="-186" w:hanging="319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налоговой службы № _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_  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г. Москве</w:t>
            </w:r>
          </w:p>
          <w:p w:rsidR="003E7B16" w:rsidRDefault="003E7B16" w:rsidP="003E7B16">
            <w:pPr>
              <w:pStyle w:val="ConsNonformat"/>
              <w:widowControl/>
              <w:tabs>
                <w:tab w:val="left" w:pos="7530"/>
              </w:tabs>
              <w:ind w:left="3195" w:right="0" w:hanging="319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О.А. Минеевой</w:t>
            </w:r>
          </w:p>
        </w:tc>
      </w:tr>
      <w:tr w:rsidR="003E7B16" w:rsidTr="003E7B16">
        <w:trPr>
          <w:gridBefore w:val="1"/>
          <w:gridAfter w:val="1"/>
          <w:wBefore w:w="2509" w:type="dxa"/>
          <w:wAfter w:w="2027" w:type="dxa"/>
        </w:trPr>
        <w:tc>
          <w:tcPr>
            <w:tcW w:w="7130" w:type="dxa"/>
            <w:gridSpan w:val="2"/>
          </w:tcPr>
          <w:p w:rsidR="003E7B16" w:rsidRDefault="003E7B1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3E7B16" w:rsidRDefault="003E7B1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14"/>
            </w:tblGrid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отдела, инспекции, организации)</w:t>
                  </w:r>
                </w:p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E7B16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E7B16" w:rsidRDefault="003E7B1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3E7B16" w:rsidRDefault="003E7B1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3E7B16" w:rsidTr="003E7B16">
        <w:trPr>
          <w:gridAfter w:val="1"/>
          <w:wAfter w:w="2027" w:type="dxa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</w:t>
            </w:r>
            <w:proofErr w:type="gramStart"/>
            <w:r>
              <w:rPr>
                <w:rFonts w:ascii="Times New Roman" w:hAnsi="Times New Roman"/>
                <w:sz w:val="24"/>
              </w:rPr>
              <w:t>регистрации  (</w:t>
            </w:r>
            <w:proofErr w:type="gramEnd"/>
            <w:r>
              <w:rPr>
                <w:rFonts w:ascii="Times New Roman" w:hAnsi="Times New Roman"/>
                <w:sz w:val="24"/>
              </w:rPr>
              <w:t>по паспорту)</w:t>
            </w:r>
          </w:p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E7B16" w:rsidTr="003E7B16">
        <w:trPr>
          <w:gridAfter w:val="1"/>
          <w:wAfter w:w="2027" w:type="dxa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proofErr w:type="gramStart"/>
            <w:r>
              <w:rPr>
                <w:rFonts w:ascii="Times New Roman" w:hAnsi="Times New Roman"/>
                <w:sz w:val="24"/>
              </w:rPr>
              <w:t>писем  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почте (фактическое проживание)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E7B16" w:rsidTr="003E7B16">
        <w:trPr>
          <w:gridAfter w:val="1"/>
          <w:wAfter w:w="2027" w:type="dxa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16" w:rsidRDefault="003E7B1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3E7B16" w:rsidRDefault="003E7B16" w:rsidP="003E7B16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3E7B16" w:rsidRDefault="003E7B16" w:rsidP="003E7B16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3E7B16" w:rsidRDefault="003E7B16" w:rsidP="003E7B1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3E7B16" w:rsidRDefault="003E7B16" w:rsidP="003E7B16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E7B16" w:rsidTr="005466BA">
        <w:trPr>
          <w:trHeight w:val="227"/>
        </w:trPr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B16" w:rsidRDefault="003E7B1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7B16" w:rsidTr="005466BA">
        <w:trPr>
          <w:trHeight w:val="227"/>
        </w:trPr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7B16" w:rsidRDefault="003E7B1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E7B16" w:rsidRDefault="003E7B16" w:rsidP="003E7B16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(наименование должности, отдела, </w:t>
      </w:r>
      <w:r w:rsidR="005466BA">
        <w:rPr>
          <w:rFonts w:ascii="Times New Roman" w:hAnsi="Times New Roman"/>
        </w:rPr>
        <w:t>инспекции</w:t>
      </w:r>
      <w:r>
        <w:rPr>
          <w:rFonts w:ascii="Times New Roman" w:hAnsi="Times New Roman"/>
        </w:rPr>
        <w:t>)</w:t>
      </w:r>
    </w:p>
    <w:p w:rsidR="003E7B16" w:rsidRDefault="003E7B16" w:rsidP="003E7B1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E7B16" w:rsidRDefault="003E7B16" w:rsidP="003E7B1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3E7B16" w:rsidRDefault="003E7B16" w:rsidP="003E7B1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согласен(а).</w:t>
      </w:r>
    </w:p>
    <w:p w:rsidR="003E7B16" w:rsidRDefault="003E7B16" w:rsidP="003E7B1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E7B16" w:rsidRDefault="003E7B16" w:rsidP="003E7B16">
      <w:pPr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3E7B16" w:rsidRDefault="003E7B16" w:rsidP="003E7B1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3E7B16" w:rsidRDefault="003E7B16" w:rsidP="003E7B1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</w:t>
      </w:r>
    </w:p>
    <w:p w:rsidR="003E7B16" w:rsidRDefault="003E7B16" w:rsidP="003E7B16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5466BA" w:rsidRDefault="005466BA"/>
    <w:p w:rsidR="005466BA" w:rsidRPr="005466BA" w:rsidRDefault="005466BA" w:rsidP="005466BA">
      <w:pPr>
        <w:ind w:firstLine="709"/>
        <w:jc w:val="both"/>
        <w:rPr>
          <w:color w:val="000000"/>
        </w:rPr>
      </w:pPr>
      <w:r w:rsidRPr="005466BA">
        <w:rPr>
          <w:color w:val="000000"/>
        </w:rPr>
        <w:t xml:space="preserve">Дата и номер </w:t>
      </w:r>
      <w:proofErr w:type="gramStart"/>
      <w:r w:rsidRPr="005466BA">
        <w:rPr>
          <w:color w:val="000000"/>
        </w:rPr>
        <w:t>регистрации  в</w:t>
      </w:r>
      <w:proofErr w:type="gramEnd"/>
      <w:r w:rsidRPr="005466BA">
        <w:rPr>
          <w:color w:val="000000"/>
        </w:rPr>
        <w:t xml:space="preserve"> журнале регистрации участников конкурса:</w:t>
      </w:r>
    </w:p>
    <w:p w:rsidR="005466BA" w:rsidRPr="005466BA" w:rsidRDefault="005466BA" w:rsidP="005466BA">
      <w:pPr>
        <w:ind w:firstLine="709"/>
        <w:jc w:val="both"/>
        <w:rPr>
          <w:sz w:val="28"/>
          <w:szCs w:val="28"/>
        </w:rPr>
      </w:pPr>
      <w:r w:rsidRPr="005466BA">
        <w:rPr>
          <w:color w:val="000000"/>
        </w:rPr>
        <w:t>___________________      __________________________</w:t>
      </w:r>
    </w:p>
    <w:p w:rsidR="00805239" w:rsidRPr="005466BA" w:rsidRDefault="00805239" w:rsidP="005466BA"/>
    <w:sectPr w:rsidR="00805239" w:rsidRPr="005466BA" w:rsidSect="003E7B1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16"/>
    <w:rsid w:val="003E7B16"/>
    <w:rsid w:val="005466BA"/>
    <w:rsid w:val="00805239"/>
    <w:rsid w:val="00CC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92996A-ECCF-4D9F-826E-C8F1AD88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7B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rsid w:val="003E7B1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Левина Ирина Анатольевна</dc:creator>
  <cp:keywords/>
  <dc:description/>
  <cp:lastModifiedBy>Пронин Алексей Михайлович</cp:lastModifiedBy>
  <cp:revision>2</cp:revision>
  <dcterms:created xsi:type="dcterms:W3CDTF">2023-02-01T11:36:00Z</dcterms:created>
  <dcterms:modified xsi:type="dcterms:W3CDTF">2023-02-01T11:36:00Z</dcterms:modified>
</cp:coreProperties>
</file>